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^tender:code_ru^</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Ноябрь-декабрь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